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7B7316" w:rsidRPr="00747F01" w:rsidRDefault="007B7316" w:rsidP="00747F01">
      <w:pPr>
        <w:rPr>
          <w:sz w:val="24"/>
          <w:szCs w:val="24"/>
        </w:rPr>
      </w:pPr>
      <w:r w:rsidRPr="00747F01">
        <w:rPr>
          <w:sz w:val="24"/>
          <w:szCs w:val="24"/>
        </w:rPr>
        <w:t>A sample Emotion Tracking sheet:</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Emotion Tracking Sheet</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Date: _______________________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Time: ________________________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Emotion: _____________________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Intensity Level (1-10): 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Trigger: ______________________</w:t>
      </w:r>
      <w:bookmarkStart w:id="0" w:name="_GoBack"/>
      <w:bookmarkEnd w:id="0"/>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Response: _____________________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Outcome: _____________________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Notes: _______________________</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Instructions: Use this sheet to track your emotions throughout the day. Fill it out whenever you experience a strong emotion, such as happiness, sadness, anger, or anxiety.</w:t>
      </w:r>
    </w:p>
    <w:p w:rsidR="007B7316" w:rsidRPr="00747F01" w:rsidRDefault="007B7316" w:rsidP="00747F01">
      <w:pPr>
        <w:rPr>
          <w:sz w:val="24"/>
          <w:szCs w:val="24"/>
        </w:rPr>
      </w:pPr>
    </w:p>
    <w:p w:rsidR="007B7316" w:rsidRPr="00747F01" w:rsidRDefault="007B7316" w:rsidP="00747F01">
      <w:pPr>
        <w:rPr>
          <w:sz w:val="24"/>
          <w:szCs w:val="24"/>
        </w:rPr>
      </w:pPr>
      <w:r w:rsidRPr="00747F01">
        <w:rPr>
          <w:sz w:val="24"/>
          <w:szCs w:val="24"/>
        </w:rPr>
        <w:t>In the "Emotion" column, write down the emotion you are feeling. In the "Intensity Level" column, rate the intensity of your emotion on a scale of 1-10 (1 being mild, 10 being intense). In the "Trigger" column, write down what caused the emotion. In the "Response" column, write down how you responded to the emotion. In the "Outcome" column, write down the outcome of your response. In the "Notes" column, write down any additional notes or thoughts you have about the situation.</w:t>
      </w:r>
    </w:p>
    <w:p w:rsidR="007B7316" w:rsidRPr="00747F01" w:rsidRDefault="007B7316" w:rsidP="00747F01">
      <w:pPr>
        <w:rPr>
          <w:sz w:val="24"/>
          <w:szCs w:val="24"/>
        </w:rPr>
      </w:pPr>
    </w:p>
    <w:p w:rsidR="008C6CC4" w:rsidRPr="00747F01" w:rsidRDefault="007B7316" w:rsidP="00747F01">
      <w:pPr>
        <w:rPr>
          <w:sz w:val="24"/>
          <w:szCs w:val="24"/>
        </w:rPr>
      </w:pPr>
      <w:r w:rsidRPr="00747F01">
        <w:rPr>
          <w:sz w:val="24"/>
          <w:szCs w:val="24"/>
        </w:rPr>
        <w:t>By tracking your emotions, triggers, and responses, you can gain a better understanding of your emotional patterns and learn to manage your emotions more effective</w:t>
      </w:r>
    </w:p>
    <w:sectPr w:rsidR="008C6CC4" w:rsidRPr="00747F01" w:rsidSect="00747F01">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E8E" w:rsidRDefault="00E65E8E" w:rsidP="00747F01">
      <w:pPr>
        <w:spacing w:after="0" w:line="240" w:lineRule="auto"/>
      </w:pPr>
      <w:r>
        <w:separator/>
      </w:r>
    </w:p>
  </w:endnote>
  <w:endnote w:type="continuationSeparator" w:id="0">
    <w:p w:rsidR="00E65E8E" w:rsidRDefault="00E65E8E" w:rsidP="0074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F01" w:rsidRDefault="00747F01">
    <w:pPr>
      <w:pStyle w:val="Footer"/>
    </w:pPr>
    <w:hyperlink r:id="rId1" w:history="1">
      <w:r w:rsidRPr="00F70BD5">
        <w:rPr>
          <w:rStyle w:val="Hyperlink"/>
        </w:rPr>
        <w:t>WWW.MINDFULLBOOK.COM</w:t>
      </w:r>
    </w:hyperlink>
  </w:p>
  <w:p w:rsidR="00747F01" w:rsidRDefault="00747F01">
    <w:pPr>
      <w:pStyle w:val="Footer"/>
    </w:pPr>
  </w:p>
  <w:p w:rsidR="00747F01" w:rsidRDefault="00747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E8E" w:rsidRDefault="00E65E8E" w:rsidP="00747F01">
      <w:pPr>
        <w:spacing w:after="0" w:line="240" w:lineRule="auto"/>
      </w:pPr>
      <w:r>
        <w:separator/>
      </w:r>
    </w:p>
  </w:footnote>
  <w:footnote w:type="continuationSeparator" w:id="0">
    <w:p w:rsidR="00E65E8E" w:rsidRDefault="00E65E8E" w:rsidP="00747F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316"/>
    <w:rsid w:val="00747F01"/>
    <w:rsid w:val="007B7316"/>
    <w:rsid w:val="008C6CC4"/>
    <w:rsid w:val="00E6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E18B"/>
  <w15:chartTrackingRefBased/>
  <w15:docId w15:val="{C4C41937-6201-4541-948E-D33DB731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3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31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47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F01"/>
  </w:style>
  <w:style w:type="paragraph" w:styleId="Footer">
    <w:name w:val="footer"/>
    <w:basedOn w:val="Normal"/>
    <w:link w:val="FooterChar"/>
    <w:uiPriority w:val="99"/>
    <w:unhideWhenUsed/>
    <w:rsid w:val="00747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F01"/>
  </w:style>
  <w:style w:type="character" w:styleId="Hyperlink">
    <w:name w:val="Hyperlink"/>
    <w:basedOn w:val="DefaultParagraphFont"/>
    <w:uiPriority w:val="99"/>
    <w:unhideWhenUsed/>
    <w:rsid w:val="00747F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MINDFULL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170</Words>
  <Characters>970</Characters>
  <Application>Microsoft Office Word</Application>
  <DocSecurity>0</DocSecurity>
  <Lines>8</Lines>
  <Paragraphs>2</Paragraphs>
  <ScaleCrop>false</ScaleCrop>
  <Company>Waypoint Centre for Mental Health Care</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2023-03-31T07:53:00Z</dcterms:created>
  <dcterms:modified xsi:type="dcterms:W3CDTF">2023-04-06T04:18:00Z</dcterms:modified>
</cp:coreProperties>
</file>